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63" w:rsidRPr="00017840" w:rsidRDefault="00767807" w:rsidP="00017840">
      <w:pPr>
        <w:pStyle w:val="Sinespaciado"/>
        <w:spacing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18va. </w:t>
      </w:r>
      <w:r w:rsidR="00FF3F5F">
        <w:rPr>
          <w:rFonts w:ascii="Arial" w:hAnsi="Arial" w:cs="Arial"/>
          <w:b/>
          <w:szCs w:val="24"/>
        </w:rPr>
        <w:t xml:space="preserve">Reunión </w:t>
      </w:r>
      <w:r>
        <w:rPr>
          <w:rFonts w:ascii="Arial" w:hAnsi="Arial" w:cs="Arial"/>
          <w:b/>
          <w:szCs w:val="24"/>
        </w:rPr>
        <w:t>Ordinaria</w:t>
      </w:r>
    </w:p>
    <w:p w:rsidR="00004463" w:rsidRDefault="001D6648" w:rsidP="00017840">
      <w:pPr>
        <w:pStyle w:val="Sinespaciado"/>
        <w:spacing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01</w:t>
      </w:r>
      <w:r w:rsidR="00004463" w:rsidRPr="00017840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marzo</w:t>
      </w:r>
      <w:r w:rsidR="00004463" w:rsidRPr="00017840">
        <w:rPr>
          <w:rFonts w:ascii="Arial" w:hAnsi="Arial" w:cs="Arial"/>
          <w:b/>
          <w:szCs w:val="24"/>
        </w:rPr>
        <w:t>/2018</w:t>
      </w:r>
    </w:p>
    <w:p w:rsidR="007F5525" w:rsidRDefault="007F5525" w:rsidP="00017840">
      <w:pPr>
        <w:pStyle w:val="Sinespaciado"/>
        <w:spacing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09:00 hrs.</w:t>
      </w:r>
    </w:p>
    <w:p w:rsidR="007F5525" w:rsidRPr="00017840" w:rsidRDefault="001D6648" w:rsidP="00017840">
      <w:pPr>
        <w:pStyle w:val="Sinespaciado"/>
        <w:spacing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Zona C</w:t>
      </w:r>
    </w:p>
    <w:p w:rsidR="00004463" w:rsidRPr="00017840" w:rsidRDefault="00004463" w:rsidP="00017840">
      <w:pPr>
        <w:pStyle w:val="Sinespaciado"/>
        <w:spacing w:line="276" w:lineRule="auto"/>
        <w:jc w:val="right"/>
        <w:rPr>
          <w:rFonts w:ascii="Arial" w:hAnsi="Arial" w:cs="Arial"/>
          <w:b/>
          <w:szCs w:val="24"/>
        </w:rPr>
      </w:pPr>
    </w:p>
    <w:p w:rsidR="00C03081" w:rsidRPr="00017840" w:rsidRDefault="00C03081" w:rsidP="0001784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3081" w:rsidRPr="00017840" w:rsidRDefault="00C03081" w:rsidP="00017840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017840">
        <w:rPr>
          <w:rFonts w:ascii="Arial" w:hAnsi="Arial" w:cs="Arial"/>
          <w:b/>
          <w:sz w:val="28"/>
          <w:szCs w:val="24"/>
        </w:rPr>
        <w:t>Orden del Día</w:t>
      </w:r>
    </w:p>
    <w:p w:rsidR="00C03081" w:rsidRDefault="00C03081" w:rsidP="0001784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6278F" w:rsidRPr="00017840" w:rsidRDefault="0046278F" w:rsidP="0001784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9288C" w:rsidRDefault="00A9288C" w:rsidP="00A9288C">
      <w:pPr>
        <w:pStyle w:val="sangri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Registro de asistencia y declaración de quórum.</w:t>
      </w:r>
      <w:bookmarkStart w:id="0" w:name="_GoBack"/>
      <w:bookmarkEnd w:id="0"/>
    </w:p>
    <w:p w:rsidR="00A9288C" w:rsidRPr="00A9288C" w:rsidRDefault="00A9288C" w:rsidP="00A9288C">
      <w:pPr>
        <w:pStyle w:val="sangri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9288C">
        <w:rPr>
          <w:rFonts w:ascii="Arial" w:hAnsi="Arial" w:cs="Arial"/>
          <w:color w:val="000000"/>
        </w:rPr>
        <w:t xml:space="preserve"> </w:t>
      </w:r>
      <w:r w:rsidR="00017840" w:rsidRPr="00A9288C">
        <w:rPr>
          <w:rFonts w:ascii="Arial" w:hAnsi="Arial" w:cs="Arial"/>
          <w:color w:val="000000"/>
        </w:rPr>
        <w:t xml:space="preserve"> </w:t>
      </w:r>
    </w:p>
    <w:p w:rsidR="00A9288C" w:rsidRDefault="00A9288C" w:rsidP="00A9288C">
      <w:pPr>
        <w:pStyle w:val="sangri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Lectura, discusión y, en su caso, aprobación del Orden del Día.</w:t>
      </w:r>
    </w:p>
    <w:p w:rsidR="00A9288C" w:rsidRPr="00A9288C" w:rsidRDefault="00A9288C" w:rsidP="00A9288C">
      <w:pPr>
        <w:pStyle w:val="sangri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04463" w:rsidRDefault="00A9288C" w:rsidP="00A9288C">
      <w:pPr>
        <w:pStyle w:val="sangri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Lectura, discusión y, en su caso, aprobación</w:t>
      </w:r>
      <w:r w:rsidRPr="00A928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 w:rsidR="00C03081" w:rsidRPr="00A9288C">
        <w:rPr>
          <w:rFonts w:ascii="Arial" w:hAnsi="Arial" w:cs="Arial"/>
          <w:color w:val="000000"/>
        </w:rPr>
        <w:t>Acta de la</w:t>
      </w:r>
      <w:r w:rsidR="00004463" w:rsidRPr="00A928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="00E302D0" w:rsidRPr="00A9288C">
        <w:rPr>
          <w:rFonts w:ascii="Arial" w:hAnsi="Arial" w:cs="Arial"/>
          <w:color w:val="000000"/>
        </w:rPr>
        <w:t>eunión</w:t>
      </w:r>
      <w:r>
        <w:rPr>
          <w:rFonts w:ascii="Arial" w:hAnsi="Arial" w:cs="Arial"/>
          <w:color w:val="000000"/>
        </w:rPr>
        <w:t xml:space="preserve"> Anterior </w:t>
      </w:r>
      <w:r w:rsidR="00004463" w:rsidRPr="00A9288C">
        <w:rPr>
          <w:rFonts w:ascii="Arial" w:hAnsi="Arial" w:cs="Arial"/>
          <w:color w:val="000000"/>
        </w:rPr>
        <w:t>de la Comisión, de fecha 29</w:t>
      </w:r>
      <w:r w:rsidR="00C03081" w:rsidRPr="00A9288C">
        <w:rPr>
          <w:rFonts w:ascii="Arial" w:hAnsi="Arial" w:cs="Arial"/>
          <w:color w:val="000000"/>
        </w:rPr>
        <w:t xml:space="preserve"> de noviembre de 2017.</w:t>
      </w:r>
    </w:p>
    <w:p w:rsidR="00A9288C" w:rsidRDefault="00A9288C" w:rsidP="00A9288C">
      <w:pPr>
        <w:pStyle w:val="sangri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04463" w:rsidRDefault="00A9288C" w:rsidP="00017840">
      <w:pPr>
        <w:pStyle w:val="sangri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Lectura, discusión y, en su caso, aprobación</w:t>
      </w:r>
      <w:r w:rsidRPr="00A928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 w:rsidR="00004463" w:rsidRPr="00A9288C">
        <w:rPr>
          <w:rFonts w:ascii="Arial" w:hAnsi="Arial" w:cs="Arial"/>
          <w:color w:val="000000"/>
        </w:rPr>
        <w:t>Quinto Informe Semestral de Actividades de la Comisión.</w:t>
      </w:r>
    </w:p>
    <w:p w:rsidR="00A9288C" w:rsidRDefault="00A9288C" w:rsidP="00A9288C">
      <w:pPr>
        <w:pStyle w:val="Prrafodelista"/>
        <w:spacing w:after="0"/>
        <w:rPr>
          <w:rFonts w:ascii="Arial" w:hAnsi="Arial" w:cs="Arial"/>
          <w:color w:val="000000"/>
        </w:rPr>
      </w:pPr>
    </w:p>
    <w:p w:rsidR="00A9288C" w:rsidRDefault="00A9288C" w:rsidP="00A9288C">
      <w:pPr>
        <w:pStyle w:val="sangri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12578">
        <w:rPr>
          <w:rFonts w:ascii="Arial" w:hAnsi="Arial" w:cs="Arial"/>
          <w:color w:val="000000"/>
        </w:rPr>
        <w:t>Lectura, discusión y, en su caso, aprobación de 4 proyectos de dictamen:</w:t>
      </w:r>
    </w:p>
    <w:p w:rsidR="0046278F" w:rsidRDefault="0046278F" w:rsidP="0046278F">
      <w:pPr>
        <w:pStyle w:val="sangria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</w:rPr>
      </w:pPr>
    </w:p>
    <w:p w:rsidR="0046278F" w:rsidRDefault="00112578" w:rsidP="0046278F">
      <w:pPr>
        <w:pStyle w:val="sangri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Informe de asuntos pendientes de la Comisión.</w:t>
      </w:r>
    </w:p>
    <w:p w:rsidR="0046278F" w:rsidRPr="0046278F" w:rsidRDefault="0046278F" w:rsidP="0046278F">
      <w:pPr>
        <w:pStyle w:val="sangria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</w:rPr>
      </w:pPr>
    </w:p>
    <w:p w:rsidR="00DB5916" w:rsidRDefault="0046278F" w:rsidP="0046278F">
      <w:pPr>
        <w:pStyle w:val="sangri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278F">
        <w:rPr>
          <w:rFonts w:ascii="Arial" w:hAnsi="Arial" w:cs="Arial"/>
          <w:color w:val="000000"/>
        </w:rPr>
        <w:t xml:space="preserve">Asuntos generales.  </w:t>
      </w:r>
    </w:p>
    <w:p w:rsidR="0046278F" w:rsidRDefault="0046278F" w:rsidP="0046278F">
      <w:pPr>
        <w:pStyle w:val="Prrafodelista"/>
        <w:spacing w:after="0"/>
        <w:rPr>
          <w:rFonts w:ascii="Arial" w:hAnsi="Arial" w:cs="Arial"/>
          <w:color w:val="000000"/>
        </w:rPr>
      </w:pPr>
    </w:p>
    <w:p w:rsidR="00112578" w:rsidRPr="0046278F" w:rsidRDefault="00112578" w:rsidP="0046278F">
      <w:pPr>
        <w:pStyle w:val="sangri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6278F">
        <w:rPr>
          <w:rFonts w:ascii="Arial" w:hAnsi="Arial" w:cs="Arial"/>
          <w:color w:val="000000"/>
        </w:rPr>
        <w:t>Clausura.</w:t>
      </w:r>
    </w:p>
    <w:sectPr w:rsidR="00112578" w:rsidRPr="0046278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44" w:rsidRDefault="00466C44">
      <w:pPr>
        <w:spacing w:after="0" w:line="240" w:lineRule="auto"/>
      </w:pPr>
      <w:r>
        <w:separator/>
      </w:r>
    </w:p>
  </w:endnote>
  <w:endnote w:type="continuationSeparator" w:id="0">
    <w:p w:rsidR="00466C44" w:rsidRDefault="0046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329640"/>
      <w:docPartObj>
        <w:docPartGallery w:val="Page Numbers (Bottom of Page)"/>
        <w:docPartUnique/>
      </w:docPartObj>
    </w:sdtPr>
    <w:sdtEndPr/>
    <w:sdtContent>
      <w:p w:rsidR="00A33A07" w:rsidRDefault="007C3D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48" w:rsidRPr="001D6648">
          <w:rPr>
            <w:noProof/>
            <w:lang w:val="es-ES"/>
          </w:rPr>
          <w:t>1</w:t>
        </w:r>
        <w:r>
          <w:fldChar w:fldCharType="end"/>
        </w:r>
      </w:p>
    </w:sdtContent>
  </w:sdt>
  <w:p w:rsidR="00056722" w:rsidRPr="00766B38" w:rsidRDefault="00466C44" w:rsidP="00DD0993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44" w:rsidRDefault="00466C44">
      <w:pPr>
        <w:spacing w:after="0" w:line="240" w:lineRule="auto"/>
      </w:pPr>
      <w:r>
        <w:separator/>
      </w:r>
    </w:p>
  </w:footnote>
  <w:footnote w:type="continuationSeparator" w:id="0">
    <w:p w:rsidR="00466C44" w:rsidRDefault="0046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70" w:rsidRDefault="007C3DD4" w:rsidP="009C0A58">
    <w:pPr>
      <w:pStyle w:val="Encabezado"/>
      <w:rPr>
        <w:b/>
      </w:rPr>
    </w:pPr>
    <w:r w:rsidRPr="00BE6F00">
      <w:rPr>
        <w:b/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FFB36F" wp14:editId="35939D50">
              <wp:simplePos x="0" y="0"/>
              <wp:positionH relativeFrom="column">
                <wp:posOffset>1091565</wp:posOffset>
              </wp:positionH>
              <wp:positionV relativeFrom="paragraph">
                <wp:posOffset>160020</wp:posOffset>
              </wp:positionV>
              <wp:extent cx="3676650" cy="6191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722" w:rsidRPr="00BE6F00" w:rsidRDefault="00004463" w:rsidP="00BE6F0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COMISIÓN DE TRANSPARENCIA Y ANTTICORRUPCIÓN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FB3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5.95pt;margin-top:12.6pt;width:289.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" stroked="f">
              <v:textbox>
                <w:txbxContent>
                  <w:p w:rsidR="00056722" w:rsidRPr="00BE6F00" w:rsidRDefault="00004463" w:rsidP="00BE6F0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COMISIÓN DE TRANSPARENCIA Y ANTTICORRUPCIÓN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B06E6CB" wp14:editId="52D0E6B1">
          <wp:extent cx="838617" cy="7524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2" cy="76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722" w:rsidRPr="009C0A58" w:rsidRDefault="007C3DD4" w:rsidP="00BE6F00">
    <w:pPr>
      <w:pStyle w:val="Encabezado"/>
      <w:jc w:val="both"/>
      <w:rPr>
        <w:b/>
        <w:sz w:val="20"/>
        <w:szCs w:val="20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EF256" wp14:editId="2B13A582">
              <wp:simplePos x="0" y="0"/>
              <wp:positionH relativeFrom="column">
                <wp:posOffset>-13335</wp:posOffset>
              </wp:positionH>
              <wp:positionV relativeFrom="paragraph">
                <wp:posOffset>109855</wp:posOffset>
              </wp:positionV>
              <wp:extent cx="57150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36575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8.65pt" to="448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Pr="009C0A58">
      <w:rPr>
        <w:b/>
        <w:sz w:val="20"/>
        <w:szCs w:val="2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989"/>
    <w:multiLevelType w:val="hybridMultilevel"/>
    <w:tmpl w:val="0648768E"/>
    <w:lvl w:ilvl="0" w:tplc="055AC1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3E3"/>
    <w:multiLevelType w:val="hybridMultilevel"/>
    <w:tmpl w:val="BB484ECC"/>
    <w:lvl w:ilvl="0" w:tplc="055AC1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EC50988"/>
    <w:multiLevelType w:val="hybridMultilevel"/>
    <w:tmpl w:val="563CAF86"/>
    <w:lvl w:ilvl="0" w:tplc="D5469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1B2"/>
    <w:multiLevelType w:val="multilevel"/>
    <w:tmpl w:val="D576A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81"/>
    <w:rsid w:val="00004463"/>
    <w:rsid w:val="00017840"/>
    <w:rsid w:val="00112578"/>
    <w:rsid w:val="001B0952"/>
    <w:rsid w:val="001D6648"/>
    <w:rsid w:val="001F4BD1"/>
    <w:rsid w:val="003F55CC"/>
    <w:rsid w:val="00424899"/>
    <w:rsid w:val="00437711"/>
    <w:rsid w:val="0046278F"/>
    <w:rsid w:val="00466C44"/>
    <w:rsid w:val="006627DC"/>
    <w:rsid w:val="00767807"/>
    <w:rsid w:val="007C3DD4"/>
    <w:rsid w:val="007F5525"/>
    <w:rsid w:val="00844172"/>
    <w:rsid w:val="0085497A"/>
    <w:rsid w:val="00A9288C"/>
    <w:rsid w:val="00C03081"/>
    <w:rsid w:val="00C34B50"/>
    <w:rsid w:val="00D05103"/>
    <w:rsid w:val="00D22BD9"/>
    <w:rsid w:val="00DB5916"/>
    <w:rsid w:val="00E302D0"/>
    <w:rsid w:val="00EA04A7"/>
    <w:rsid w:val="00EF5FF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C2865"/>
  <w15:chartTrackingRefBased/>
  <w15:docId w15:val="{C35483A0-A9E9-4F79-BBB0-57DA823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81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3081"/>
    <w:pPr>
      <w:spacing w:after="0" w:line="240" w:lineRule="auto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C03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081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C03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081"/>
    <w:rPr>
      <w:rFonts w:eastAsiaTheme="minorEastAsia"/>
    </w:rPr>
  </w:style>
  <w:style w:type="paragraph" w:customStyle="1" w:styleId="sangria">
    <w:name w:val="sangria"/>
    <w:basedOn w:val="Normal"/>
    <w:rsid w:val="00C0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B0952"/>
    <w:pPr>
      <w:ind w:left="720"/>
      <w:contextualSpacing/>
    </w:pPr>
  </w:style>
  <w:style w:type="paragraph" w:customStyle="1" w:styleId="versales">
    <w:name w:val="versales"/>
    <w:basedOn w:val="Normal"/>
    <w:rsid w:val="001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USUARIO1</cp:lastModifiedBy>
  <cp:revision>3</cp:revision>
  <cp:lastPrinted>2018-02-20T19:02:00Z</cp:lastPrinted>
  <dcterms:created xsi:type="dcterms:W3CDTF">2018-02-20T19:07:00Z</dcterms:created>
  <dcterms:modified xsi:type="dcterms:W3CDTF">2018-02-27T18:37:00Z</dcterms:modified>
</cp:coreProperties>
</file>